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01F3" w14:textId="77777777" w:rsidR="004B0608" w:rsidRDefault="004B0608">
      <w:bookmarkStart w:id="0" w:name="_GoBack"/>
      <w:bookmarkEnd w:id="0"/>
    </w:p>
    <w:p w14:paraId="49E73200" w14:textId="46CD29BB" w:rsidR="00482E8F" w:rsidRDefault="001665D9">
      <w:r>
        <w:t>HILL PUBLIC LIBRARY</w:t>
      </w:r>
    </w:p>
    <w:p w14:paraId="796585DB" w14:textId="2DA046D0" w:rsidR="001665D9" w:rsidRDefault="001665D9">
      <w:r>
        <w:t>BOARD OF TRUSTEES</w:t>
      </w:r>
    </w:p>
    <w:p w14:paraId="47C6B87C" w14:textId="61186236" w:rsidR="001665D9" w:rsidRDefault="001665D9">
      <w:r>
        <w:t>MINUTES OF THE MEETING</w:t>
      </w:r>
    </w:p>
    <w:p w14:paraId="78C96443" w14:textId="151091C5" w:rsidR="001665D9" w:rsidRDefault="001554C0">
      <w:r>
        <w:t>MARCH</w:t>
      </w:r>
      <w:r w:rsidR="001665D9">
        <w:t xml:space="preserve"> 7, 2017</w:t>
      </w:r>
    </w:p>
    <w:p w14:paraId="7F7CA5D4" w14:textId="77777777" w:rsidR="001665D9" w:rsidRDefault="001665D9"/>
    <w:p w14:paraId="68D72D4A" w14:textId="6198EE9A" w:rsidR="00C530B9" w:rsidRDefault="001665D9">
      <w:r>
        <w:tab/>
        <w:t>The meeting was called to order by Kathy Kelley, Chairperson,</w:t>
      </w:r>
      <w:r w:rsidR="00AE0448">
        <w:t xml:space="preserve"> at 2:</w:t>
      </w:r>
      <w:r w:rsidR="001554C0">
        <w:t>36</w:t>
      </w:r>
      <w:r w:rsidR="00AE0448">
        <w:t xml:space="preserve"> PM. In atte</w:t>
      </w:r>
      <w:r w:rsidR="008B37CB">
        <w:t>ndance were Kathy Kelley, Chair;</w:t>
      </w:r>
      <w:r w:rsidR="00AE0448">
        <w:t xml:space="preserve"> Sandy Boyce, Trea</w:t>
      </w:r>
      <w:r w:rsidR="001554C0">
        <w:t>surer</w:t>
      </w:r>
      <w:proofErr w:type="gramStart"/>
      <w:r w:rsidR="007B1B4B">
        <w:t>;</w:t>
      </w:r>
      <w:r w:rsidR="00D05A6C">
        <w:t xml:space="preserve"> </w:t>
      </w:r>
      <w:r w:rsidR="001554C0">
        <w:t xml:space="preserve"> Barbara</w:t>
      </w:r>
      <w:proofErr w:type="gramEnd"/>
      <w:r w:rsidR="001554C0">
        <w:t xml:space="preserve"> Libby, Secretary,</w:t>
      </w:r>
      <w:r w:rsidR="007B1B4B">
        <w:t xml:space="preserve"> and Lynn Christopher, Library Director.</w:t>
      </w:r>
    </w:p>
    <w:p w14:paraId="55C67CAF" w14:textId="536F30A6" w:rsidR="004D0CE2" w:rsidRDefault="00C530B9">
      <w:r>
        <w:tab/>
      </w:r>
    </w:p>
    <w:p w14:paraId="595FD73C" w14:textId="2EF3A1A7" w:rsidR="005E0460" w:rsidRDefault="00E52216">
      <w:r>
        <w:rPr>
          <w:b/>
        </w:rPr>
        <w:t xml:space="preserve">Secretary’s Report </w:t>
      </w:r>
      <w:r>
        <w:t>Copies of the February 7 meeting</w:t>
      </w:r>
      <w:r w:rsidR="00925ED3">
        <w:t xml:space="preserve"> </w:t>
      </w:r>
      <w:proofErr w:type="gramStart"/>
      <w:r w:rsidR="00925ED3">
        <w:t xml:space="preserve">minutes </w:t>
      </w:r>
      <w:r>
        <w:t xml:space="preserve"> were</w:t>
      </w:r>
      <w:proofErr w:type="gramEnd"/>
      <w:r>
        <w:t xml:space="preserve"> dis</w:t>
      </w:r>
      <w:r w:rsidR="00ED7D7F">
        <w:t>tributed and examined.</w:t>
      </w:r>
      <w:r w:rsidR="00925ED3">
        <w:t xml:space="preserve"> </w:t>
      </w:r>
      <w:r>
        <w:t>Sandy Boyc</w:t>
      </w:r>
      <w:r w:rsidR="00925ED3">
        <w:t>e move</w:t>
      </w:r>
      <w:r w:rsidR="00D4347B">
        <w:t>d</w:t>
      </w:r>
      <w:r w:rsidR="00925ED3">
        <w:t xml:space="preserve"> to dispense with the reading for sake of time</w:t>
      </w:r>
      <w:r w:rsidR="00D4347B">
        <w:t>; Kathy Kelley</w:t>
      </w:r>
      <w:r w:rsidR="000B4FEE">
        <w:t xml:space="preserve"> seconded</w:t>
      </w:r>
      <w:r w:rsidR="005E0460">
        <w:t>; the motion passed.</w:t>
      </w:r>
    </w:p>
    <w:p w14:paraId="09C208D1" w14:textId="77777777" w:rsidR="005E0460" w:rsidRDefault="005E0460"/>
    <w:p w14:paraId="010AD03E" w14:textId="6CC19418" w:rsidR="004D596A" w:rsidRDefault="005E0460">
      <w:r>
        <w:rPr>
          <w:b/>
        </w:rPr>
        <w:t>Treasurer’</w:t>
      </w:r>
      <w:r w:rsidR="009E01ED">
        <w:rPr>
          <w:b/>
        </w:rPr>
        <w:t xml:space="preserve">s </w:t>
      </w:r>
      <w:proofErr w:type="gramStart"/>
      <w:r w:rsidR="009E01ED">
        <w:rPr>
          <w:b/>
        </w:rPr>
        <w:t xml:space="preserve">Report </w:t>
      </w:r>
      <w:r>
        <w:rPr>
          <w:b/>
        </w:rPr>
        <w:t xml:space="preserve"> </w:t>
      </w:r>
      <w:r w:rsidR="009E01ED">
        <w:t>The</w:t>
      </w:r>
      <w:proofErr w:type="gramEnd"/>
      <w:r w:rsidR="009E01ED">
        <w:t xml:space="preserve"> </w:t>
      </w:r>
      <w:r w:rsidR="00D4347B">
        <w:t>report</w:t>
      </w:r>
      <w:r w:rsidR="005E3148">
        <w:t>s of activity and financial balances were distributed and examined. Kathy Kelley moved to dispense with reading</w:t>
      </w:r>
      <w:r w:rsidR="002C4C61">
        <w:t xml:space="preserve"> and to accept the printed report; Barbara Libby seconded the motion</w:t>
      </w:r>
      <w:proofErr w:type="gramStart"/>
      <w:r w:rsidR="002C4C61">
        <w:t xml:space="preserve">; </w:t>
      </w:r>
      <w:r w:rsidR="004D596A">
        <w:t xml:space="preserve"> the</w:t>
      </w:r>
      <w:proofErr w:type="gramEnd"/>
      <w:r w:rsidR="004D596A">
        <w:t xml:space="preserve"> motion passed</w:t>
      </w:r>
      <w:r w:rsidR="00536549">
        <w:t xml:space="preserve"> unanimously</w:t>
      </w:r>
      <w:r w:rsidR="004D596A">
        <w:t>.</w:t>
      </w:r>
    </w:p>
    <w:p w14:paraId="38EED947" w14:textId="77777777" w:rsidR="00E45E35" w:rsidRDefault="00E45E35"/>
    <w:p w14:paraId="3E125135" w14:textId="03D8F6F3" w:rsidR="00E45E35" w:rsidRDefault="00E45E35">
      <w:pPr>
        <w:rPr>
          <w:b/>
        </w:rPr>
      </w:pPr>
      <w:r>
        <w:rPr>
          <w:b/>
        </w:rPr>
        <w:t>Librarian’s Report</w:t>
      </w:r>
    </w:p>
    <w:p w14:paraId="4D46C7BF" w14:textId="3A8587A6" w:rsidR="00C676B5" w:rsidRPr="0082187E" w:rsidRDefault="00C676B5">
      <w:r>
        <w:rPr>
          <w:b/>
        </w:rPr>
        <w:tab/>
      </w:r>
      <w:r w:rsidR="0082187E">
        <w:t>Lynn Chri</w:t>
      </w:r>
      <w:r w:rsidR="009C3BD3">
        <w:t>stopher presented the report:</w:t>
      </w:r>
    </w:p>
    <w:p w14:paraId="307DB0ED" w14:textId="77777777" w:rsidR="00C24469" w:rsidRDefault="009C3BD3">
      <w:r>
        <w:tab/>
      </w:r>
      <w:r>
        <w:tab/>
      </w:r>
      <w:r>
        <w:tab/>
      </w:r>
      <w:r>
        <w:tab/>
        <w:t>January</w:t>
      </w:r>
      <w:r>
        <w:tab/>
      </w:r>
      <w:r>
        <w:tab/>
      </w:r>
      <w:r>
        <w:tab/>
      </w:r>
      <w:r w:rsidR="00C24469">
        <w:tab/>
        <w:t>February</w:t>
      </w:r>
    </w:p>
    <w:p w14:paraId="34AF0359" w14:textId="49768D9D" w:rsidR="006E4946" w:rsidRDefault="00C24469">
      <w:r>
        <w:t>Open Days</w:t>
      </w:r>
      <w:r>
        <w:tab/>
      </w:r>
      <w:r w:rsidR="006C3769">
        <w:tab/>
      </w:r>
      <w:r w:rsidR="006C3769">
        <w:tab/>
        <w:t>17</w:t>
      </w:r>
      <w:r w:rsidR="00AF13F1">
        <w:t>*</w:t>
      </w:r>
      <w:r>
        <w:tab/>
      </w:r>
      <w:r>
        <w:tab/>
      </w:r>
      <w:r>
        <w:tab/>
      </w:r>
      <w:r>
        <w:tab/>
      </w:r>
      <w:r>
        <w:tab/>
        <w:t>12</w:t>
      </w:r>
      <w:r w:rsidR="00AF13F1">
        <w:t>*</w:t>
      </w:r>
    </w:p>
    <w:p w14:paraId="7FE7AE23" w14:textId="0E58A081" w:rsidR="004A66C7" w:rsidRDefault="009C3BD3">
      <w:r>
        <w:t>Patron Count</w:t>
      </w:r>
      <w:r>
        <w:tab/>
      </w:r>
      <w:r>
        <w:tab/>
      </w:r>
      <w:r>
        <w:tab/>
      </w:r>
      <w:r w:rsidR="00FC68D9">
        <w:t>272</w:t>
      </w:r>
      <w:r w:rsidR="00FC68D9">
        <w:tab/>
      </w:r>
      <w:r w:rsidR="00FC68D9">
        <w:tab/>
      </w:r>
      <w:r w:rsidR="00FC68D9">
        <w:tab/>
      </w:r>
      <w:r w:rsidR="00FC68D9">
        <w:tab/>
      </w:r>
      <w:r w:rsidR="00FC68D9">
        <w:tab/>
        <w:t>247</w:t>
      </w:r>
    </w:p>
    <w:p w14:paraId="14A331CE" w14:textId="6E1207C2" w:rsidR="009C3BD3" w:rsidRDefault="004A66C7">
      <w:r>
        <w:t>Computer Users</w:t>
      </w:r>
      <w:r>
        <w:tab/>
      </w:r>
      <w:r>
        <w:tab/>
      </w:r>
      <w:r w:rsidR="009C3BD3">
        <w:t>32 (24</w:t>
      </w:r>
      <w:r>
        <w:t xml:space="preserve"> Adults)</w:t>
      </w:r>
      <w:r>
        <w:tab/>
      </w:r>
      <w:r>
        <w:tab/>
      </w:r>
      <w:r>
        <w:tab/>
      </w:r>
      <w:r>
        <w:tab/>
        <w:t>21 (18 Adults)</w:t>
      </w:r>
    </w:p>
    <w:p w14:paraId="37B8C737" w14:textId="38C2F281" w:rsidR="004321CF" w:rsidRDefault="004321CF">
      <w:r>
        <w:t>Interlibrary Loans</w:t>
      </w:r>
    </w:p>
    <w:p w14:paraId="46BF6CEF" w14:textId="45728513" w:rsidR="004321CF" w:rsidRDefault="004321CF">
      <w:r>
        <w:tab/>
        <w:t>Borrowed</w:t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29DE04FF" w14:textId="02B418CD" w:rsidR="004321CF" w:rsidRDefault="004321CF">
      <w:r>
        <w:tab/>
        <w:t>Loaned</w:t>
      </w:r>
      <w:r>
        <w:tab/>
      </w:r>
      <w:r>
        <w:tab/>
      </w:r>
      <w:r>
        <w:tab/>
      </w:r>
      <w:r w:rsidR="006509C8">
        <w:t>6</w:t>
      </w:r>
      <w:r w:rsidR="006509C8">
        <w:tab/>
      </w:r>
      <w:r w:rsidR="006509C8">
        <w:tab/>
      </w:r>
      <w:r w:rsidR="006509C8">
        <w:tab/>
      </w:r>
      <w:r w:rsidR="006509C8">
        <w:tab/>
      </w:r>
      <w:r w:rsidR="006509C8">
        <w:tab/>
        <w:t>11</w:t>
      </w:r>
    </w:p>
    <w:p w14:paraId="63AD1965" w14:textId="6B4DD80D" w:rsidR="006509C8" w:rsidRDefault="006509C8">
      <w:r>
        <w:t>Downloadable Books</w:t>
      </w:r>
      <w:r>
        <w:tab/>
      </w:r>
      <w:r>
        <w:tab/>
        <w:t>48</w:t>
      </w:r>
      <w:r>
        <w:tab/>
      </w:r>
      <w:r>
        <w:tab/>
      </w:r>
      <w:r>
        <w:tab/>
      </w:r>
      <w:r>
        <w:tab/>
      </w:r>
      <w:r>
        <w:tab/>
        <w:t>47</w:t>
      </w:r>
    </w:p>
    <w:p w14:paraId="52283388" w14:textId="24664DEE" w:rsidR="006509C8" w:rsidRDefault="006509C8">
      <w:r>
        <w:t>Website Visits</w:t>
      </w:r>
      <w:r>
        <w:tab/>
      </w:r>
      <w:r>
        <w:tab/>
      </w:r>
      <w:r>
        <w:tab/>
        <w:t>158</w:t>
      </w:r>
      <w:r>
        <w:tab/>
      </w:r>
      <w:r>
        <w:tab/>
      </w:r>
      <w:r>
        <w:tab/>
      </w:r>
      <w:r>
        <w:tab/>
      </w:r>
      <w:r>
        <w:tab/>
        <w:t>142</w:t>
      </w:r>
    </w:p>
    <w:p w14:paraId="6423AC9B" w14:textId="77777777" w:rsidR="00AF13F1" w:rsidRDefault="00AF13F1"/>
    <w:p w14:paraId="47A197B7" w14:textId="23FDF83B" w:rsidR="00AF13F1" w:rsidRDefault="00DB4998" w:rsidP="00AF13F1">
      <w:r>
        <w:t>NOTE:</w:t>
      </w:r>
      <w:r>
        <w:tab/>
        <w:t>* Number of Open Days impacted by Snow Closings, Holidays, and School Vacations</w:t>
      </w:r>
    </w:p>
    <w:p w14:paraId="176F4D87" w14:textId="77777777" w:rsidR="00DB4998" w:rsidRDefault="00DB4998" w:rsidP="00AF13F1"/>
    <w:p w14:paraId="228300C2" w14:textId="27B721AB" w:rsidR="006E4946" w:rsidRDefault="006E4946">
      <w:r w:rsidRPr="00321105">
        <w:rPr>
          <w:b/>
        </w:rPr>
        <w:t>Old Business</w:t>
      </w:r>
      <w:r w:rsidR="00321105">
        <w:rPr>
          <w:b/>
        </w:rPr>
        <w:t xml:space="preserve"> </w:t>
      </w:r>
    </w:p>
    <w:p w14:paraId="3186D724" w14:textId="2CE9D2F3" w:rsidR="00312C43" w:rsidRDefault="00321105" w:rsidP="001A1C00">
      <w:r>
        <w:tab/>
      </w:r>
      <w:r w:rsidR="001A1C00">
        <w:t xml:space="preserve">The board revisited the question of training for volunteers to man the </w:t>
      </w:r>
      <w:r w:rsidR="00E34D51">
        <w:t>Library during Lynn’s vacations, sick time, and personal days. The members will incorporate training at the beginning of next month</w:t>
      </w:r>
      <w:r w:rsidR="00D802E7">
        <w:t>’s meeting. Abbreviated 4-hour time slots</w:t>
      </w:r>
      <w:r w:rsidR="00FA5128">
        <w:t xml:space="preserve"> for thos</w:t>
      </w:r>
      <w:r w:rsidR="00A92CCE">
        <w:t>e days</w:t>
      </w:r>
      <w:r w:rsidR="00D802E7">
        <w:t xml:space="preserve"> will be</w:t>
      </w:r>
      <w:r w:rsidR="00E25A7F">
        <w:t xml:space="preserve"> filled by Trustee </w:t>
      </w:r>
      <w:r w:rsidR="00305814">
        <w:t>volunteers</w:t>
      </w:r>
      <w:r w:rsidR="00E25A7F">
        <w:t xml:space="preserve"> </w:t>
      </w:r>
      <w:proofErr w:type="gramStart"/>
      <w:r w:rsidR="00E25A7F">
        <w:t xml:space="preserve">and </w:t>
      </w:r>
      <w:r w:rsidR="00D802E7">
        <w:t xml:space="preserve"> announced</w:t>
      </w:r>
      <w:proofErr w:type="gramEnd"/>
      <w:r w:rsidR="00D802E7">
        <w:t xml:space="preserve"> on the</w:t>
      </w:r>
      <w:r w:rsidR="00305814">
        <w:t xml:space="preserve"> website (10-2, a</w:t>
      </w:r>
      <w:r w:rsidR="009D49F3">
        <w:t>nd 2-4 depending on the volunteer’s personal schedule)</w:t>
      </w:r>
      <w:r w:rsidR="00A92CCE">
        <w:t>.</w:t>
      </w:r>
    </w:p>
    <w:p w14:paraId="6B4E54A4" w14:textId="2EF63BBE" w:rsidR="009D49F3" w:rsidRDefault="009D49F3" w:rsidP="001A1C00">
      <w:r>
        <w:tab/>
        <w:t xml:space="preserve">The board has not heard from the Select Board in regard to the letter sent </w:t>
      </w:r>
      <w:r w:rsidR="005F2D0F">
        <w:t>about the cleaning person.</w:t>
      </w:r>
      <w:r w:rsidR="001E7D6A">
        <w:t xml:space="preserve"> A copy of that letter was given to Sandy to take to the Select Board meeting scheduled for this evening.</w:t>
      </w:r>
    </w:p>
    <w:p w14:paraId="393791D6" w14:textId="35BD25E1" w:rsidR="00784F69" w:rsidRDefault="00784F69" w:rsidP="001A1C00">
      <w:r>
        <w:tab/>
        <w:t>The Fishing D</w:t>
      </w:r>
      <w:r w:rsidR="00417BB6">
        <w:t>erby has been changed to April. So the Book Sale discussed in February</w:t>
      </w:r>
      <w:r w:rsidR="00685176">
        <w:t>, scheduled for the fir</w:t>
      </w:r>
      <w:r w:rsidR="00445CE8">
        <w:t xml:space="preserve">st weekend in May, will require </w:t>
      </w:r>
      <w:r w:rsidR="009D3072">
        <w:t>something to boost foot-traffic.</w:t>
      </w:r>
      <w:r w:rsidR="00445CE8">
        <w:t xml:space="preserve"> </w:t>
      </w:r>
      <w:r w:rsidR="00DA2EA5">
        <w:t>Board</w:t>
      </w:r>
      <w:r w:rsidR="005C7034">
        <w:t xml:space="preserve"> </w:t>
      </w:r>
      <w:r w:rsidR="005C7034">
        <w:lastRenderedPageBreak/>
        <w:t>members</w:t>
      </w:r>
      <w:r w:rsidR="00DA2EA5">
        <w:t xml:space="preserve"> proposed inviting the Girl Scouts to do a Car Wash and the Fr</w:t>
      </w:r>
      <w:r w:rsidR="00445CE8">
        <w:t>iends to facilitate a Bake Sale.</w:t>
      </w:r>
    </w:p>
    <w:p w14:paraId="67B07C9D" w14:textId="5A05FFB1" w:rsidR="005C7034" w:rsidRDefault="008227D0" w:rsidP="001A1C00">
      <w:r>
        <w:tab/>
      </w:r>
      <w:r w:rsidR="00D84B43">
        <w:t xml:space="preserve">In processing through archives to dispose of </w:t>
      </w:r>
      <w:r w:rsidR="00E96232">
        <w:t xml:space="preserve">out-dated financial records, as voted by the Board at the February meeting, </w:t>
      </w:r>
      <w:r>
        <w:t xml:space="preserve">Sandy has searched </w:t>
      </w:r>
      <w:r w:rsidR="00B10686">
        <w:t>archives for old meeting minutes and documents. Even</w:t>
      </w:r>
      <w:r w:rsidR="00CE4992">
        <w:t xml:space="preserve"> though those items </w:t>
      </w:r>
      <w:r w:rsidR="000F073A">
        <w:t xml:space="preserve">have been designated </w:t>
      </w:r>
      <w:r w:rsidR="00CE4992">
        <w:t>“</w:t>
      </w:r>
      <w:r w:rsidR="000F073A">
        <w:t>permanen</w:t>
      </w:r>
      <w:r w:rsidR="00C51245">
        <w:t xml:space="preserve">tly </w:t>
      </w:r>
      <w:r w:rsidR="00E96232">
        <w:t>archived</w:t>
      </w:r>
      <w:r w:rsidR="00CE4992">
        <w:t>”</w:t>
      </w:r>
      <w:r w:rsidR="00E96232">
        <w:t xml:space="preserve"> </w:t>
      </w:r>
      <w:proofErr w:type="gramStart"/>
      <w:r w:rsidR="00E96232">
        <w:t>by  th</w:t>
      </w:r>
      <w:r w:rsidR="008A120A">
        <w:t>e</w:t>
      </w:r>
      <w:proofErr w:type="gramEnd"/>
      <w:r w:rsidR="008A120A">
        <w:t xml:space="preserve"> DOJ</w:t>
      </w:r>
      <w:r w:rsidR="00C51245">
        <w:t xml:space="preserve">, none prior to 1996 </w:t>
      </w:r>
      <w:r w:rsidR="000F073A">
        <w:t xml:space="preserve"> could be found.</w:t>
      </w:r>
      <w:r w:rsidR="00C51245">
        <w:t xml:space="preserve"> Therefore, information regarding any special use of the Trust Funds could not be attained since it was endowed in 1985.</w:t>
      </w:r>
      <w:r w:rsidR="004C3EC2">
        <w:t xml:space="preserve"> </w:t>
      </w:r>
      <w:r w:rsidR="00064562">
        <w:t>Our only guideline</w:t>
      </w:r>
      <w:r w:rsidR="009B50FF">
        <w:t>,</w:t>
      </w:r>
      <w:r w:rsidR="00064562">
        <w:t xml:space="preserve"> that we have been able to insure</w:t>
      </w:r>
      <w:r w:rsidR="009B50FF">
        <w:t>,</w:t>
      </w:r>
      <w:r w:rsidR="00064562">
        <w:t xml:space="preserve"> is that</w:t>
      </w:r>
      <w:r w:rsidR="009B50FF">
        <w:t xml:space="preserve"> $1</w:t>
      </w:r>
      <w:r w:rsidR="00895878">
        <w:t>,000 remain in each of the</w:t>
      </w:r>
      <w:r w:rsidR="006940D1">
        <w:t xml:space="preserve"> 2 funds</w:t>
      </w:r>
      <w:r w:rsidR="00C50CA2">
        <w:t>, now combined as 1 CD</w:t>
      </w:r>
      <w:r w:rsidR="006940D1">
        <w:t xml:space="preserve">. </w:t>
      </w:r>
      <w:r w:rsidR="004C3EC2">
        <w:t xml:space="preserve">Said CD fund, which has come due for renewal, was discussed. </w:t>
      </w:r>
      <w:r w:rsidR="00A92D41">
        <w:t xml:space="preserve">Sandy reported her findings on what vehicle options were available. </w:t>
      </w:r>
      <w:r w:rsidR="004C3EC2">
        <w:t xml:space="preserve">Barbara moved that </w:t>
      </w:r>
      <w:r w:rsidR="00754816">
        <w:t>the monies be placed in a 13-month CD at FSB to take advantage of a higher interest</w:t>
      </w:r>
      <w:r w:rsidR="004B6698">
        <w:t xml:space="preserve"> rate; Sandy seconded; and the motion passed.</w:t>
      </w:r>
    </w:p>
    <w:p w14:paraId="63F38E93" w14:textId="77777777" w:rsidR="000223D2" w:rsidRDefault="000223D2"/>
    <w:p w14:paraId="1CF84D42" w14:textId="7CB893E5" w:rsidR="00312C43" w:rsidRDefault="00312C43">
      <w:r>
        <w:rPr>
          <w:b/>
        </w:rPr>
        <w:t>New Business</w:t>
      </w:r>
    </w:p>
    <w:p w14:paraId="591FD81E" w14:textId="77777777" w:rsidR="00E30DA2" w:rsidRDefault="00312C43" w:rsidP="004C53AA">
      <w:r>
        <w:tab/>
      </w:r>
      <w:r w:rsidR="00C66084">
        <w:t xml:space="preserve">The Selection of an Alternate Trustee was discussed. Such a decision is made only by the </w:t>
      </w:r>
      <w:r w:rsidR="00634BD8">
        <w:t xml:space="preserve">Select Board. Barbara Libby moved that Joan Machado </w:t>
      </w:r>
      <w:r w:rsidR="00BB49CB">
        <w:t xml:space="preserve">be asked to submit this </w:t>
      </w:r>
      <w:proofErr w:type="gramStart"/>
      <w:r w:rsidR="00E30DA2">
        <w:t xml:space="preserve">request </w:t>
      </w:r>
      <w:r w:rsidR="00634BD8">
        <w:t xml:space="preserve"> to</w:t>
      </w:r>
      <w:proofErr w:type="gramEnd"/>
      <w:r w:rsidR="00634BD8">
        <w:t xml:space="preserve"> the Select </w:t>
      </w:r>
      <w:r w:rsidR="00BB49CB">
        <w:t>Board for approval; Sandy Boyce seconded; the motion passed.</w:t>
      </w:r>
      <w:r w:rsidR="00E30DA2">
        <w:t xml:space="preserve"> </w:t>
      </w:r>
    </w:p>
    <w:p w14:paraId="03DB8BAC" w14:textId="1889F165" w:rsidR="00CF5DF6" w:rsidRDefault="004C53AA" w:rsidP="00CF5DF6">
      <w:pPr>
        <w:ind w:firstLine="720"/>
      </w:pPr>
      <w:r>
        <w:t>Sandy reported on the Budget Meeting that she attended</w:t>
      </w:r>
      <w:r w:rsidR="0028359C">
        <w:t xml:space="preserve">. The best that she could report was that Level Funding has been recommended. The Board reviewed the </w:t>
      </w:r>
      <w:r w:rsidR="001B4ED6">
        <w:t xml:space="preserve">2016 </w:t>
      </w:r>
      <w:r w:rsidR="0028359C">
        <w:t>spending</w:t>
      </w:r>
      <w:r w:rsidR="001B4ED6">
        <w:t xml:space="preserve"> and what was absolute base line.</w:t>
      </w:r>
      <w:r w:rsidR="00D33DEB">
        <w:t xml:space="preserve"> Removing</w:t>
      </w:r>
      <w:r w:rsidR="00D406EC">
        <w:t xml:space="preserve"> the purchase of books, removing all programs and the Summer Reading Program,</w:t>
      </w:r>
      <w:r w:rsidR="00E33BA3">
        <w:t xml:space="preserve"> eliminating any supplies </w:t>
      </w:r>
      <w:r w:rsidR="00D33DEB">
        <w:t xml:space="preserve">and </w:t>
      </w:r>
      <w:r w:rsidR="001820CE">
        <w:t>postage,</w:t>
      </w:r>
      <w:r w:rsidR="001B4ED6">
        <w:t xml:space="preserve"> </w:t>
      </w:r>
      <w:r w:rsidR="00E33BA3">
        <w:t>subscriptions to museums and</w:t>
      </w:r>
      <w:r w:rsidR="00D33DEB">
        <w:t xml:space="preserve"> centers, and </w:t>
      </w:r>
      <w:r w:rsidR="006D692D">
        <w:t>having nothing in reserve for any unforeseen equipment repair</w:t>
      </w:r>
      <w:r w:rsidR="005B723C">
        <w:t>, the level funding will still leave the Library with a $484.00 shortfall. The Board plans to attend town meeting as a unit</w:t>
      </w:r>
      <w:r w:rsidR="00A91FF2">
        <w:t>. Barbara asked for a</w:t>
      </w:r>
      <w:r w:rsidR="006B2588">
        <w:t xml:space="preserve"> Special meeting</w:t>
      </w:r>
      <w:r w:rsidR="00A91FF2">
        <w:t xml:space="preserve"> to</w:t>
      </w:r>
      <w:r w:rsidR="00F46DD6">
        <w:t xml:space="preserve"> review points of pr</w:t>
      </w:r>
      <w:r w:rsidR="00702A6A">
        <w:t>esentation for the Town Meeting, scheduled for Thursday, March 16.</w:t>
      </w:r>
      <w:r w:rsidR="006B2588">
        <w:t xml:space="preserve"> </w:t>
      </w:r>
      <w:r w:rsidR="005A1579">
        <w:t xml:space="preserve"> Sandy seconded</w:t>
      </w:r>
      <w:r w:rsidR="006B2588">
        <w:t xml:space="preserve"> that motion</w:t>
      </w:r>
      <w:r w:rsidR="005A1579">
        <w:t>;</w:t>
      </w:r>
      <w:r w:rsidR="0030029D">
        <w:t xml:space="preserve"> </w:t>
      </w:r>
      <w:r w:rsidR="006B2588">
        <w:t>and the meeting was scheduled for</w:t>
      </w:r>
      <w:r w:rsidR="007B0CFD">
        <w:t xml:space="preserve"> Monday night, March 13</w:t>
      </w:r>
      <w:r w:rsidR="007B0CFD" w:rsidRPr="00A91FF2">
        <w:rPr>
          <w:vertAlign w:val="superscript"/>
        </w:rPr>
        <w:t>th</w:t>
      </w:r>
      <w:r w:rsidR="007B0CFD">
        <w:t xml:space="preserve"> @ 6:30 PM,</w:t>
      </w:r>
      <w:r w:rsidR="0030029D">
        <w:t xml:space="preserve"> at Sandy’s home (the library being una</w:t>
      </w:r>
      <w:r w:rsidR="003D1155">
        <w:t>vailable due to voting preparations).</w:t>
      </w:r>
    </w:p>
    <w:p w14:paraId="36DBF458" w14:textId="14BA3F38" w:rsidR="003C63A7" w:rsidRDefault="00A91FF2" w:rsidP="00E30DA2">
      <w:pPr>
        <w:ind w:firstLine="720"/>
      </w:pPr>
      <w:r>
        <w:t xml:space="preserve"> </w:t>
      </w:r>
    </w:p>
    <w:p w14:paraId="24F22EC9" w14:textId="625C4605" w:rsidR="006F4830" w:rsidRDefault="003C63A7" w:rsidP="003C63A7">
      <w:r>
        <w:rPr>
          <w:b/>
        </w:rPr>
        <w:t>The Next</w:t>
      </w:r>
      <w:r w:rsidR="0005386E">
        <w:rPr>
          <w:b/>
        </w:rPr>
        <w:t xml:space="preserve"> Regular</w:t>
      </w:r>
      <w:r>
        <w:rPr>
          <w:b/>
        </w:rPr>
        <w:t xml:space="preserve"> Meeting </w:t>
      </w:r>
      <w:r w:rsidR="0005386E">
        <w:t>will be held April 14</w:t>
      </w:r>
      <w:r>
        <w:t>, 2017</w:t>
      </w:r>
      <w:r w:rsidR="0005386E">
        <w:t>, at 2:0</w:t>
      </w:r>
      <w:r w:rsidR="006F4830">
        <w:t>0 PM</w:t>
      </w:r>
      <w:r w:rsidR="00AB6BAA">
        <w:t xml:space="preserve"> (to accommodate training time for Trustees)</w:t>
      </w:r>
      <w:r w:rsidR="006F4830">
        <w:t xml:space="preserve"> in the Library.</w:t>
      </w:r>
    </w:p>
    <w:p w14:paraId="114F3C0A" w14:textId="77777777" w:rsidR="004B0608" w:rsidRDefault="004B0608" w:rsidP="003C63A7"/>
    <w:p w14:paraId="3FF15746" w14:textId="77777777" w:rsidR="00FB77B4" w:rsidRDefault="00621FFE" w:rsidP="00FB77B4">
      <w:r>
        <w:t>Barbara m</w:t>
      </w:r>
      <w:r w:rsidR="006F4830">
        <w:t>oved tha</w:t>
      </w:r>
      <w:r w:rsidR="00FB77B4">
        <w:t>t the meeting be adjourned; Kath</w:t>
      </w:r>
      <w:r w:rsidR="006F4830">
        <w:t xml:space="preserve">y seconded. </w:t>
      </w:r>
    </w:p>
    <w:p w14:paraId="69183A10" w14:textId="58C49FF7" w:rsidR="0058017E" w:rsidRPr="00312C43" w:rsidRDefault="006F4830" w:rsidP="00FB77B4">
      <w:r>
        <w:t xml:space="preserve">Kathy Kelley adjourned </w:t>
      </w:r>
      <w:r w:rsidR="00472253">
        <w:t>`</w:t>
      </w:r>
      <w:r>
        <w:t xml:space="preserve">the meeting </w:t>
      </w:r>
      <w:r w:rsidR="00FB77B4">
        <w:t>at 3:38</w:t>
      </w:r>
      <w:r w:rsidR="0062603E">
        <w:t xml:space="preserve"> PM</w:t>
      </w:r>
      <w:r w:rsidR="00720DB7">
        <w:t>.</w:t>
      </w:r>
    </w:p>
    <w:p w14:paraId="10B590AF" w14:textId="07E278E6" w:rsidR="00F25D82" w:rsidRDefault="00F25D82">
      <w:r>
        <w:tab/>
      </w:r>
    </w:p>
    <w:p w14:paraId="078C6ABC" w14:textId="5A4B46DC" w:rsidR="003812F5" w:rsidRDefault="00303A62">
      <w:r>
        <w:t>Respectfully submitted</w:t>
      </w:r>
    </w:p>
    <w:p w14:paraId="14EA4442" w14:textId="22CF2BFC" w:rsidR="00303A62" w:rsidRDefault="00303A62">
      <w:r>
        <w:t xml:space="preserve">Barbara P. Libby, Secretary </w:t>
      </w:r>
    </w:p>
    <w:p w14:paraId="00D728AF" w14:textId="18EE445D" w:rsidR="00303A62" w:rsidRDefault="00303A62">
      <w:r>
        <w:t>Hill Public Library</w:t>
      </w:r>
    </w:p>
    <w:p w14:paraId="594075A6" w14:textId="07C167AD" w:rsidR="00303A62" w:rsidRPr="00303A62" w:rsidRDefault="00303A62">
      <w:r>
        <w:t>Board of Trustees</w:t>
      </w:r>
    </w:p>
    <w:sectPr w:rsidR="00303A62" w:rsidRPr="0030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AA6"/>
    <w:multiLevelType w:val="hybridMultilevel"/>
    <w:tmpl w:val="80B41DCA"/>
    <w:lvl w:ilvl="0" w:tplc="FEE0A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FCD"/>
    <w:multiLevelType w:val="hybridMultilevel"/>
    <w:tmpl w:val="50E03162"/>
    <w:lvl w:ilvl="0" w:tplc="B4943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8F"/>
    <w:rsid w:val="00005AB5"/>
    <w:rsid w:val="000223D2"/>
    <w:rsid w:val="0005386E"/>
    <w:rsid w:val="00064562"/>
    <w:rsid w:val="000B39A1"/>
    <w:rsid w:val="000B4FEE"/>
    <w:rsid w:val="000F073A"/>
    <w:rsid w:val="00113C7E"/>
    <w:rsid w:val="00115759"/>
    <w:rsid w:val="001554C0"/>
    <w:rsid w:val="001665D9"/>
    <w:rsid w:val="001820CE"/>
    <w:rsid w:val="001A1C00"/>
    <w:rsid w:val="001A7B42"/>
    <w:rsid w:val="001B4ED6"/>
    <w:rsid w:val="001B51A3"/>
    <w:rsid w:val="001B6A46"/>
    <w:rsid w:val="001C330F"/>
    <w:rsid w:val="001E7D6A"/>
    <w:rsid w:val="0021358B"/>
    <w:rsid w:val="0025495F"/>
    <w:rsid w:val="0027214D"/>
    <w:rsid w:val="0028359C"/>
    <w:rsid w:val="002C4C61"/>
    <w:rsid w:val="002D2A80"/>
    <w:rsid w:val="002D45E9"/>
    <w:rsid w:val="0030029D"/>
    <w:rsid w:val="00303A62"/>
    <w:rsid w:val="00305814"/>
    <w:rsid w:val="00312C43"/>
    <w:rsid w:val="00321105"/>
    <w:rsid w:val="00361385"/>
    <w:rsid w:val="003812F5"/>
    <w:rsid w:val="003B6B0B"/>
    <w:rsid w:val="003C63A7"/>
    <w:rsid w:val="003D1155"/>
    <w:rsid w:val="00412FE5"/>
    <w:rsid w:val="00417BB6"/>
    <w:rsid w:val="004321CF"/>
    <w:rsid w:val="00445CE8"/>
    <w:rsid w:val="00472253"/>
    <w:rsid w:val="00482E8F"/>
    <w:rsid w:val="00482FB4"/>
    <w:rsid w:val="004A66C7"/>
    <w:rsid w:val="004B0608"/>
    <w:rsid w:val="004B6698"/>
    <w:rsid w:val="004C3EC2"/>
    <w:rsid w:val="004C53AA"/>
    <w:rsid w:val="004D0CE2"/>
    <w:rsid w:val="004D596A"/>
    <w:rsid w:val="004F4563"/>
    <w:rsid w:val="00503A8A"/>
    <w:rsid w:val="00536549"/>
    <w:rsid w:val="0058017E"/>
    <w:rsid w:val="005A1579"/>
    <w:rsid w:val="005B0BDE"/>
    <w:rsid w:val="005B723C"/>
    <w:rsid w:val="005C34B8"/>
    <w:rsid w:val="005C7034"/>
    <w:rsid w:val="005E0460"/>
    <w:rsid w:val="005E3148"/>
    <w:rsid w:val="005F2D0F"/>
    <w:rsid w:val="00621FFE"/>
    <w:rsid w:val="0062348F"/>
    <w:rsid w:val="0062603E"/>
    <w:rsid w:val="00634BD8"/>
    <w:rsid w:val="006509C8"/>
    <w:rsid w:val="00675AE8"/>
    <w:rsid w:val="00685176"/>
    <w:rsid w:val="006940D1"/>
    <w:rsid w:val="006B2588"/>
    <w:rsid w:val="006C3769"/>
    <w:rsid w:val="006D692D"/>
    <w:rsid w:val="006E4946"/>
    <w:rsid w:val="006E6CAD"/>
    <w:rsid w:val="006F4830"/>
    <w:rsid w:val="00702A6A"/>
    <w:rsid w:val="00720DB7"/>
    <w:rsid w:val="00754816"/>
    <w:rsid w:val="00772BF9"/>
    <w:rsid w:val="00783D04"/>
    <w:rsid w:val="00784F69"/>
    <w:rsid w:val="007B0CFD"/>
    <w:rsid w:val="007B1B4B"/>
    <w:rsid w:val="0082187E"/>
    <w:rsid w:val="008227D0"/>
    <w:rsid w:val="00834739"/>
    <w:rsid w:val="0084672A"/>
    <w:rsid w:val="008655C2"/>
    <w:rsid w:val="00895878"/>
    <w:rsid w:val="008A120A"/>
    <w:rsid w:val="008B37CB"/>
    <w:rsid w:val="008E4CDC"/>
    <w:rsid w:val="0091297D"/>
    <w:rsid w:val="00925ED3"/>
    <w:rsid w:val="009646B8"/>
    <w:rsid w:val="00967CEF"/>
    <w:rsid w:val="0097007E"/>
    <w:rsid w:val="009A6D69"/>
    <w:rsid w:val="009B2BFE"/>
    <w:rsid w:val="009B50FF"/>
    <w:rsid w:val="009C1C08"/>
    <w:rsid w:val="009C3BD3"/>
    <w:rsid w:val="009D3072"/>
    <w:rsid w:val="009D49F3"/>
    <w:rsid w:val="009E01ED"/>
    <w:rsid w:val="00A13CC0"/>
    <w:rsid w:val="00A80F81"/>
    <w:rsid w:val="00A83AAF"/>
    <w:rsid w:val="00A91FF2"/>
    <w:rsid w:val="00A92CCE"/>
    <w:rsid w:val="00A92D41"/>
    <w:rsid w:val="00AB6BAA"/>
    <w:rsid w:val="00AE0448"/>
    <w:rsid w:val="00AF13F1"/>
    <w:rsid w:val="00B10686"/>
    <w:rsid w:val="00B3395B"/>
    <w:rsid w:val="00B53205"/>
    <w:rsid w:val="00B7776A"/>
    <w:rsid w:val="00B84E52"/>
    <w:rsid w:val="00BB49CB"/>
    <w:rsid w:val="00BE0C0A"/>
    <w:rsid w:val="00BE1222"/>
    <w:rsid w:val="00C24469"/>
    <w:rsid w:val="00C50CA2"/>
    <w:rsid w:val="00C51245"/>
    <w:rsid w:val="00C530B9"/>
    <w:rsid w:val="00C5740F"/>
    <w:rsid w:val="00C66084"/>
    <w:rsid w:val="00C676B5"/>
    <w:rsid w:val="00CE4992"/>
    <w:rsid w:val="00CF5DF6"/>
    <w:rsid w:val="00D05A6C"/>
    <w:rsid w:val="00D33DEB"/>
    <w:rsid w:val="00D406EC"/>
    <w:rsid w:val="00D4347B"/>
    <w:rsid w:val="00D802E7"/>
    <w:rsid w:val="00D84B43"/>
    <w:rsid w:val="00DA2EA5"/>
    <w:rsid w:val="00DA49FE"/>
    <w:rsid w:val="00DB4998"/>
    <w:rsid w:val="00DD158B"/>
    <w:rsid w:val="00DD4BA3"/>
    <w:rsid w:val="00DF6336"/>
    <w:rsid w:val="00E25A7F"/>
    <w:rsid w:val="00E30DA2"/>
    <w:rsid w:val="00E33BA3"/>
    <w:rsid w:val="00E34D51"/>
    <w:rsid w:val="00E36B11"/>
    <w:rsid w:val="00E45E35"/>
    <w:rsid w:val="00E52216"/>
    <w:rsid w:val="00E54A68"/>
    <w:rsid w:val="00E7699A"/>
    <w:rsid w:val="00E96232"/>
    <w:rsid w:val="00ED7D7F"/>
    <w:rsid w:val="00F10663"/>
    <w:rsid w:val="00F25D82"/>
    <w:rsid w:val="00F46DD6"/>
    <w:rsid w:val="00FA5128"/>
    <w:rsid w:val="00FB77B4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D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Libby</dc:creator>
  <cp:keywords/>
  <dc:description/>
  <cp:lastModifiedBy>SHELLY HENRY</cp:lastModifiedBy>
  <cp:revision>2</cp:revision>
  <cp:lastPrinted>2017-03-09T18:20:00Z</cp:lastPrinted>
  <dcterms:created xsi:type="dcterms:W3CDTF">2017-03-09T21:16:00Z</dcterms:created>
  <dcterms:modified xsi:type="dcterms:W3CDTF">2017-03-09T21:16:00Z</dcterms:modified>
</cp:coreProperties>
</file>